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15DE850A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454226">
        <w:rPr>
          <w:rFonts w:ascii="Times New Roman" w:hAnsi="Times New Roman" w:cs="Times New Roman"/>
          <w:sz w:val="28"/>
          <w:szCs w:val="28"/>
        </w:rPr>
        <w:t xml:space="preserve">, </w:t>
      </w:r>
      <w:r w:rsidR="00FA3819">
        <w:rPr>
          <w:rFonts w:ascii="Times New Roman" w:hAnsi="Times New Roman" w:cs="Times New Roman"/>
          <w:sz w:val="28"/>
          <w:szCs w:val="28"/>
        </w:rPr>
        <w:t xml:space="preserve">группа №_______, </w:t>
      </w:r>
      <w:bookmarkStart w:id="0" w:name="_GoBack"/>
      <w:bookmarkEnd w:id="0"/>
      <w:r w:rsidR="00454226">
        <w:rPr>
          <w:rFonts w:ascii="Times New Roman" w:hAnsi="Times New Roman" w:cs="Times New Roman"/>
          <w:sz w:val="28"/>
          <w:szCs w:val="28"/>
        </w:rPr>
        <w:t>в размере __________%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454226">
        <w:rPr>
          <w:rFonts w:ascii="Times New Roman" w:hAnsi="Times New Roman" w:cs="Times New Roman"/>
          <w:sz w:val="28"/>
          <w:szCs w:val="28"/>
        </w:rPr>
        <w:t>он является опекаемым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4DD229BE" w:rsidR="00CF5B44" w:rsidRDefault="00376D64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2FA7E18" w14:textId="77777777" w:rsidR="00376D64" w:rsidRDefault="00376D64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EC45A94" w14:textId="77777777" w:rsidR="00376D64" w:rsidRDefault="00376D64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9590B"/>
    <w:rsid w:val="00207DA6"/>
    <w:rsid w:val="002C23C5"/>
    <w:rsid w:val="00311D6B"/>
    <w:rsid w:val="00376D64"/>
    <w:rsid w:val="00454226"/>
    <w:rsid w:val="006B13C7"/>
    <w:rsid w:val="00826B46"/>
    <w:rsid w:val="00CF5B44"/>
    <w:rsid w:val="00D75F60"/>
    <w:rsid w:val="00E95FB1"/>
    <w:rsid w:val="00EB5087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71CB-D7A4-43FE-B136-9DEA165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1051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11</cp:revision>
  <cp:lastPrinted>2019-08-07T07:06:00Z</cp:lastPrinted>
  <dcterms:created xsi:type="dcterms:W3CDTF">2014-12-16T06:20:00Z</dcterms:created>
  <dcterms:modified xsi:type="dcterms:W3CDTF">2019-09-09T10:54:00Z</dcterms:modified>
</cp:coreProperties>
</file>